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0840EE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0EE">
              <w:rPr>
                <w:rFonts w:ascii="Times New Roman" w:hAnsi="Times New Roman"/>
                <w:sz w:val="24"/>
                <w:szCs w:val="24"/>
              </w:rPr>
              <w:t>08 июл</w:t>
            </w:r>
            <w:r w:rsidR="006079B1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840EE">
            <w:r>
              <w:t>ООО "СИБКОМ"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40EE" w:rsidRPr="000840EE" w:rsidRDefault="000840EE" w:rsidP="000840EE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Абрамов Олег Юрьевич</w:t>
            </w:r>
          </w:p>
          <w:p w:rsidR="00DD3B18" w:rsidRPr="000840E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840EE">
            <w:r>
              <w:t>технический директор макрорегиона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0840E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840EE">
            <w:r>
              <w:t>АО "Базовые металлы"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40EE" w:rsidRPr="000840EE" w:rsidRDefault="000840EE" w:rsidP="000840EE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Агеев Владимир Витальевич</w:t>
            </w:r>
          </w:p>
          <w:p w:rsidR="00DD3B18" w:rsidRPr="000840EE" w:rsidRDefault="00DD3B18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840EE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840EE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АО "Базовые металлы"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Агеев Владимир Витальевич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ИП Баданов Александр Матвеевич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Бадмаев Александр Алексеевич</w:t>
            </w:r>
          </w:p>
          <w:p w:rsidR="009A6625" w:rsidRPr="00DD3B18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Инженер-энергетик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Бердечников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Александр Эдуардович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ОПС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МБОУ ДЕТСКИЙ САД №58 «ЗОЛУШКА»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Бурлакова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Наталия Сергеевна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Заведующий хозяйством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"ЧОА "СЕНАТОР"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Ваганов Сергей Анатольевич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Горбачев Игорь Сергеевич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инженер ОПС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Дашиев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"ЧОА "СЕНАТОР"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Денисов Денис Игоревич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"РЕГИСТР. АНГОЯ"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Елфимов Богдан Станиславович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Жалсанов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Цыдып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Сергеевич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МБОУ ДЕТСКИЙ САД №58 «ЗОЛУШКА»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Жамбалов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Владимир Владимирович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рабочий по комплексному обслуживанию зданий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Иванов Дмитрий Юрьевич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Имыгинов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Тлья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Сергеевич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БРО ВДПО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Истомин Александр Андреевич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Начальник пожарной части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БРО ВДПО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0840EE">
              <w:rPr>
                <w:b w:val="0"/>
                <w:sz w:val="24"/>
                <w:szCs w:val="24"/>
              </w:rPr>
              <w:t>Карачун</w:t>
            </w:r>
            <w:proofErr w:type="gramEnd"/>
            <w:r w:rsidRPr="000840EE">
              <w:rPr>
                <w:b w:val="0"/>
                <w:sz w:val="24"/>
                <w:szCs w:val="24"/>
              </w:rPr>
              <w:t xml:space="preserve"> Михаил Константинович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Водитель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Филиал ФГУП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Корнаков Михаил Анатольевич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"СИБКОМ"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>Курбатов Валерий Александрович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районный инженер Электросвязи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Лхамаев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9A6625" w:rsidRPr="00DD3B18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Минулин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Азат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Шагидович</w:t>
            </w:r>
            <w:proofErr w:type="spellEnd"/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начальник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Монтоев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lastRenderedPageBreak/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Мункуев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Андрей Валерьевич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"СИБКОМ"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Оводенко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инженер по телекоммуникациям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МБОУ ДЕТСКИЙ САД №58 «ЗОЛУШКА»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840EE">
              <w:rPr>
                <w:b w:val="0"/>
                <w:sz w:val="24"/>
                <w:szCs w:val="24"/>
              </w:rPr>
              <w:t>Орсоева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Наталья Игнатьевна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Заведующий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Филиал ФГУП "Охрана" Федеральной службы войск национальной гвардии РФ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0840EE">
              <w:rPr>
                <w:b w:val="0"/>
                <w:sz w:val="24"/>
                <w:szCs w:val="24"/>
              </w:rPr>
              <w:t xml:space="preserve">Пономарев </w:t>
            </w:r>
            <w:proofErr w:type="spellStart"/>
            <w:r w:rsidRPr="000840EE">
              <w:rPr>
                <w:b w:val="0"/>
                <w:sz w:val="24"/>
                <w:szCs w:val="24"/>
              </w:rPr>
              <w:t>Тармай</w:t>
            </w:r>
            <w:proofErr w:type="spellEnd"/>
            <w:r w:rsidRPr="000840EE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ГКУ "ХТК АГП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 xml:space="preserve">Рахимов </w:t>
            </w:r>
            <w:proofErr w:type="spellStart"/>
            <w:r w:rsidRPr="009A6625">
              <w:rPr>
                <w:b w:val="0"/>
                <w:sz w:val="24"/>
                <w:szCs w:val="24"/>
              </w:rPr>
              <w:t>Ринад</w:t>
            </w:r>
            <w:proofErr w:type="spellEnd"/>
            <w:r w:rsidRPr="009A662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A6625">
              <w:rPr>
                <w:b w:val="0"/>
                <w:sz w:val="24"/>
                <w:szCs w:val="24"/>
              </w:rPr>
              <w:t>Рунзович</w:t>
            </w:r>
            <w:proofErr w:type="spellEnd"/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Автоэлектрик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625">
              <w:rPr>
                <w:b w:val="0"/>
                <w:sz w:val="24"/>
                <w:szCs w:val="24"/>
              </w:rPr>
              <w:t>Рыгзынов</w:t>
            </w:r>
            <w:proofErr w:type="spellEnd"/>
            <w:r w:rsidRPr="009A6625">
              <w:rPr>
                <w:b w:val="0"/>
                <w:sz w:val="24"/>
                <w:szCs w:val="24"/>
              </w:rPr>
              <w:t xml:space="preserve"> Тимур </w:t>
            </w:r>
            <w:proofErr w:type="spellStart"/>
            <w:r w:rsidRPr="009A6625">
              <w:rPr>
                <w:b w:val="0"/>
                <w:sz w:val="24"/>
                <w:szCs w:val="24"/>
              </w:rPr>
              <w:t>Тумэнович</w:t>
            </w:r>
            <w:proofErr w:type="spellEnd"/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Савельев Сергей Николаевич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Инженер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"Отель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Сараев Александр Сергеевич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rPr>
                <w:sz w:val="24"/>
                <w:szCs w:val="24"/>
              </w:rPr>
            </w:pPr>
            <w:r>
              <w:t>ООО "РЕГИСТР. АНГОЯ"</w:t>
            </w:r>
          </w:p>
          <w:p w:rsidR="009A6625" w:rsidRDefault="009A6625" w:rsidP="009A6625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Смирнов Дмитрий Сергеевич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начальник теплового района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«БАТ НЕДВИЖИМОСТЬ»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Смолина Мария Николаевна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менеджер по обучению и развитию персонала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A159C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"Отель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Терентьев Алексей Александрович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lastRenderedPageBreak/>
              <w:t>руководитель инженерно-</w:t>
            </w:r>
            <w:r>
              <w:lastRenderedPageBreak/>
              <w:t>технического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lastRenderedPageBreak/>
              <w:t xml:space="preserve">V. Потребители. Непромышленные. </w:t>
            </w:r>
            <w:proofErr w:type="gramStart"/>
            <w:r>
              <w:lastRenderedPageBreak/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A159C1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"КАТА-СЕРВИС"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Тетерин Леонид Алексеевич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ОПС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"ЧОА "СЕНАТОР"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625">
              <w:rPr>
                <w:b w:val="0"/>
                <w:sz w:val="24"/>
                <w:szCs w:val="24"/>
              </w:rPr>
              <w:t>Тумурхонов</w:t>
            </w:r>
            <w:proofErr w:type="spellEnd"/>
            <w:r w:rsidRPr="009A6625">
              <w:rPr>
                <w:b w:val="0"/>
                <w:sz w:val="24"/>
                <w:szCs w:val="24"/>
              </w:rPr>
              <w:t xml:space="preserve"> Михаил Вениаминович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МБОУ ДЕТСКИЙ САД №58 «ЗОЛУШКА»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Хафизов Юрий Николаевич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Рабочий по комплексному обслуживанию и ремонту зданий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625">
              <w:rPr>
                <w:b w:val="0"/>
                <w:sz w:val="24"/>
                <w:szCs w:val="24"/>
              </w:rPr>
              <w:t>Чучукалов</w:t>
            </w:r>
            <w:proofErr w:type="spellEnd"/>
            <w:r w:rsidRPr="009A6625">
              <w:rPr>
                <w:b w:val="0"/>
                <w:sz w:val="24"/>
                <w:szCs w:val="24"/>
              </w:rPr>
              <w:t xml:space="preserve"> Владимир Сергеевич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ООО "ОДЕТА"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  <w:r w:rsidRPr="009A6625">
              <w:rPr>
                <w:b w:val="0"/>
                <w:sz w:val="24"/>
                <w:szCs w:val="24"/>
              </w:rPr>
              <w:t>Яковлев Станислав Олегович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>электромонтер ЭИЛ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4B4B" w:rsidRPr="00804B4B" w:rsidRDefault="00804B4B" w:rsidP="00804B4B">
            <w:pPr>
              <w:pStyle w:val="1"/>
              <w:rPr>
                <w:b w:val="0"/>
                <w:sz w:val="24"/>
                <w:szCs w:val="24"/>
              </w:rPr>
            </w:pPr>
            <w:r w:rsidRPr="00804B4B">
              <w:rPr>
                <w:b w:val="0"/>
                <w:sz w:val="24"/>
                <w:szCs w:val="24"/>
              </w:rPr>
              <w:t xml:space="preserve">Гомбоева </w:t>
            </w:r>
            <w:proofErr w:type="spellStart"/>
            <w:r w:rsidRPr="00804B4B">
              <w:rPr>
                <w:b w:val="0"/>
                <w:sz w:val="24"/>
                <w:szCs w:val="24"/>
              </w:rPr>
              <w:t>Туяна</w:t>
            </w:r>
            <w:proofErr w:type="spellEnd"/>
            <w:r w:rsidRPr="00804B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4B4B">
              <w:rPr>
                <w:b w:val="0"/>
                <w:sz w:val="24"/>
                <w:szCs w:val="24"/>
              </w:rPr>
              <w:t>Дашабальжировна</w:t>
            </w:r>
            <w:proofErr w:type="spellEnd"/>
          </w:p>
          <w:p w:rsidR="009A6625" w:rsidRPr="00804B4B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>главный специалист сектора охраны труда отдела МТО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4B4B" w:rsidRPr="00804B4B" w:rsidRDefault="00804B4B" w:rsidP="00804B4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4B4B">
              <w:rPr>
                <w:b w:val="0"/>
                <w:sz w:val="24"/>
                <w:szCs w:val="24"/>
              </w:rPr>
              <w:t>Цыбенова</w:t>
            </w:r>
            <w:proofErr w:type="spellEnd"/>
            <w:r w:rsidRPr="00804B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4B4B">
              <w:rPr>
                <w:b w:val="0"/>
                <w:sz w:val="24"/>
                <w:szCs w:val="24"/>
              </w:rPr>
              <w:t>Эржена</w:t>
            </w:r>
            <w:proofErr w:type="spellEnd"/>
            <w:r w:rsidRPr="00804B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4B4B">
              <w:rPr>
                <w:b w:val="0"/>
                <w:sz w:val="24"/>
                <w:szCs w:val="24"/>
              </w:rPr>
              <w:t>Аюржанаевна</w:t>
            </w:r>
            <w:proofErr w:type="spellEnd"/>
          </w:p>
          <w:p w:rsidR="009A6625" w:rsidRPr="00804B4B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>инженер 2кат. сектора охраны труда отдела МТО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804B4B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1C" w:rsidRDefault="00ED461C" w:rsidP="00FB7C90">
      <w:pPr>
        <w:spacing w:after="0" w:line="240" w:lineRule="auto"/>
      </w:pPr>
      <w:r>
        <w:separator/>
      </w:r>
    </w:p>
  </w:endnote>
  <w:endnote w:type="continuationSeparator" w:id="0">
    <w:p w:rsidR="00ED461C" w:rsidRDefault="00ED461C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1C" w:rsidRDefault="00ED461C" w:rsidP="00FB7C90">
      <w:pPr>
        <w:spacing w:after="0" w:line="240" w:lineRule="auto"/>
      </w:pPr>
      <w:r>
        <w:separator/>
      </w:r>
    </w:p>
  </w:footnote>
  <w:footnote w:type="continuationSeparator" w:id="0">
    <w:p w:rsidR="00ED461C" w:rsidRDefault="00ED461C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29AD-6C32-4E6C-9CC1-CB9F1959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3</cp:revision>
  <dcterms:created xsi:type="dcterms:W3CDTF">2025-06-24T04:41:00Z</dcterms:created>
  <dcterms:modified xsi:type="dcterms:W3CDTF">2025-06-24T04:41:00Z</dcterms:modified>
</cp:coreProperties>
</file>